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0C422BE" w14:textId="77777777" w:rsidR="00333624" w:rsidRDefault="00333624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5A6B8FF" w14:textId="77777777" w:rsidR="002110F5" w:rsidRDefault="002110F5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DDD8C94" w14:textId="77777777" w:rsidR="00340446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21A6EF26" w14:textId="2D8C1E62" w:rsidR="00154AA7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 xml:space="preserve"> о</w:t>
      </w:r>
      <w:r w:rsidR="0036585D">
        <w:rPr>
          <w:rFonts w:ascii="Arial" w:eastAsia="Arial Unicode MS" w:hAnsi="Arial" w:cs="Arial"/>
          <w:b/>
          <w:sz w:val="26"/>
          <w:szCs w:val="26"/>
        </w:rPr>
        <w:t>б услугах и функциях, осуществляемых ведомством</w:t>
      </w:r>
    </w:p>
    <w:p w14:paraId="3AA987EA" w14:textId="77777777" w:rsidR="003F6787" w:rsidRPr="00AC52A4" w:rsidRDefault="003F6787" w:rsidP="003F6787">
      <w:pPr>
        <w:pStyle w:val="a5"/>
        <w:jc w:val="center"/>
        <w:rPr>
          <w:rFonts w:eastAsia="Times New Roman" w:cs="Times New Roman"/>
          <w:b/>
          <w:lang w:eastAsia="ru-RU"/>
        </w:rPr>
      </w:pPr>
    </w:p>
    <w:p w14:paraId="75C13C90" w14:textId="657C7630" w:rsidR="0036585D" w:rsidRPr="002C206E" w:rsidRDefault="0036585D" w:rsidP="00B53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r w:rsidR="00BF4FA7"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 по Владимирской области</w:t>
      </w:r>
      <w:r w:rsidR="00BF4FA7"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предоставляет гражданам, бизнесу, органам власти и местного самоуправления весь комплекс государственных услуг в области регистрации прав и кадастрового учета недвижимости</w:t>
      </w:r>
      <w:r w:rsidR="001D34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2C206E">
        <w:rPr>
          <w:rFonts w:ascii="Times New Roman" w:hAnsi="Times New Roman" w:cs="Times New Roman"/>
          <w:color w:val="292C2F"/>
          <w:sz w:val="28"/>
          <w:szCs w:val="28"/>
        </w:rPr>
        <w:t>землеустройства, государственного мониторинга земель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, </w:t>
      </w:r>
      <w:r w:rsidR="00BF4FA7"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2C206E">
        <w:rPr>
          <w:rFonts w:ascii="Times New Roman" w:hAnsi="Times New Roman" w:cs="Times New Roman"/>
          <w:color w:val="292C2F"/>
          <w:sz w:val="28"/>
          <w:szCs w:val="28"/>
        </w:rPr>
        <w:t xml:space="preserve">а также </w:t>
      </w:r>
      <w:r w:rsidR="00983CB4">
        <w:rPr>
          <w:rFonts w:ascii="Times New Roman" w:hAnsi="Times New Roman" w:cs="Times New Roman"/>
          <w:color w:val="292C2F"/>
          <w:sz w:val="28"/>
          <w:szCs w:val="28"/>
        </w:rPr>
        <w:t>осуществляет</w:t>
      </w:r>
      <w:r w:rsidR="001D34E6">
        <w:rPr>
          <w:rFonts w:ascii="Times New Roman" w:hAnsi="Times New Roman" w:cs="Times New Roman"/>
          <w:color w:val="292C2F"/>
          <w:sz w:val="28"/>
          <w:szCs w:val="28"/>
        </w:rPr>
        <w:t xml:space="preserve"> иные функции, в частности по</w:t>
      </w:r>
      <w:r w:rsidRPr="002C206E">
        <w:rPr>
          <w:rFonts w:ascii="Times New Roman" w:hAnsi="Times New Roman" w:cs="Times New Roman"/>
          <w:color w:val="292C2F"/>
          <w:sz w:val="28"/>
          <w:szCs w:val="28"/>
        </w:rPr>
        <w:t xml:space="preserve"> федеральному государственному надзору в области геодезии и картографии, </w:t>
      </w:r>
      <w:r w:rsidR="00C8408F">
        <w:rPr>
          <w:rFonts w:ascii="Times New Roman" w:hAnsi="Times New Roman" w:cs="Times New Roman"/>
          <w:color w:val="292C2F"/>
          <w:sz w:val="28"/>
          <w:szCs w:val="28"/>
        </w:rPr>
        <w:t xml:space="preserve">лицензированию геодезической и картографической деятельности, </w:t>
      </w:r>
      <w:bookmarkStart w:id="0" w:name="_GoBack"/>
      <w:bookmarkEnd w:id="0"/>
      <w:r w:rsidRPr="002C206E">
        <w:rPr>
          <w:rFonts w:ascii="Times New Roman" w:hAnsi="Times New Roman" w:cs="Times New Roman"/>
          <w:color w:val="292C2F"/>
          <w:sz w:val="28"/>
          <w:szCs w:val="28"/>
        </w:rPr>
        <w:t xml:space="preserve">государственному земельному надзору, </w:t>
      </w:r>
      <w:r w:rsidR="0053413C">
        <w:rPr>
          <w:rFonts w:ascii="Times New Roman" w:hAnsi="Times New Roman" w:cs="Times New Roman"/>
          <w:color w:val="292C2F"/>
          <w:sz w:val="28"/>
          <w:szCs w:val="28"/>
        </w:rPr>
        <w:t xml:space="preserve">по </w:t>
      </w:r>
      <w:r w:rsidR="0026656A">
        <w:rPr>
          <w:rFonts w:ascii="Times New Roman" w:hAnsi="Times New Roman" w:cs="Times New Roman"/>
          <w:color w:val="292C2F"/>
          <w:sz w:val="28"/>
          <w:szCs w:val="28"/>
        </w:rPr>
        <w:t xml:space="preserve">контролю и </w:t>
      </w:r>
      <w:r w:rsidRPr="0026656A">
        <w:rPr>
          <w:rFonts w:ascii="Times New Roman" w:hAnsi="Times New Roman" w:cs="Times New Roman"/>
          <w:color w:val="292C2F"/>
          <w:sz w:val="28"/>
          <w:szCs w:val="28"/>
        </w:rPr>
        <w:t>надзор</w:t>
      </w:r>
      <w:r w:rsidR="0026656A" w:rsidRPr="0026656A">
        <w:rPr>
          <w:rFonts w:ascii="Times New Roman" w:hAnsi="Times New Roman" w:cs="Times New Roman"/>
          <w:color w:val="292C2F"/>
          <w:sz w:val="28"/>
          <w:szCs w:val="28"/>
        </w:rPr>
        <w:t>у</w:t>
      </w:r>
      <w:r w:rsidRPr="0026656A">
        <w:rPr>
          <w:rFonts w:ascii="Times New Roman" w:hAnsi="Times New Roman" w:cs="Times New Roman"/>
          <w:color w:val="292C2F"/>
          <w:sz w:val="28"/>
          <w:szCs w:val="28"/>
        </w:rPr>
        <w:t xml:space="preserve"> за деятельностью саморегулируемых</w:t>
      </w:r>
      <w:proofErr w:type="gramEnd"/>
      <w:r w:rsidRPr="0026656A">
        <w:rPr>
          <w:rFonts w:ascii="Times New Roman" w:hAnsi="Times New Roman" w:cs="Times New Roman"/>
          <w:color w:val="292C2F"/>
          <w:sz w:val="28"/>
          <w:szCs w:val="28"/>
        </w:rPr>
        <w:t xml:space="preserve"> организаций оценщиков</w:t>
      </w:r>
      <w:r w:rsidR="0026656A" w:rsidRPr="0026656A">
        <w:rPr>
          <w:rFonts w:ascii="Times New Roman" w:hAnsi="Times New Roman" w:cs="Times New Roman"/>
          <w:color w:val="292C2F"/>
          <w:sz w:val="28"/>
          <w:szCs w:val="28"/>
        </w:rPr>
        <w:t xml:space="preserve"> и кадастровых инженеров</w:t>
      </w:r>
      <w:r w:rsidRPr="0026656A">
        <w:rPr>
          <w:rFonts w:ascii="Times New Roman" w:hAnsi="Times New Roman" w:cs="Times New Roman"/>
          <w:color w:val="292C2F"/>
          <w:sz w:val="28"/>
          <w:szCs w:val="28"/>
        </w:rPr>
        <w:t xml:space="preserve">, </w:t>
      </w:r>
      <w:r w:rsidR="0053413C">
        <w:rPr>
          <w:rFonts w:ascii="Times New Roman" w:hAnsi="Times New Roman" w:cs="Times New Roman"/>
          <w:color w:val="292C2F"/>
          <w:sz w:val="28"/>
          <w:szCs w:val="28"/>
        </w:rPr>
        <w:t xml:space="preserve">по </w:t>
      </w:r>
      <w:r w:rsidRPr="0026656A">
        <w:rPr>
          <w:rFonts w:ascii="Times New Roman" w:hAnsi="Times New Roman" w:cs="Times New Roman"/>
          <w:color w:val="292C2F"/>
          <w:sz w:val="28"/>
          <w:szCs w:val="28"/>
        </w:rPr>
        <w:t>контролю деятельности саморегулируемых организаций арбитражных управляющих</w:t>
      </w:r>
      <w:r w:rsidR="0026656A" w:rsidRPr="0026656A">
        <w:rPr>
          <w:rFonts w:ascii="Times New Roman" w:hAnsi="Times New Roman" w:cs="Times New Roman"/>
          <w:color w:val="292C2F"/>
          <w:sz w:val="28"/>
          <w:szCs w:val="28"/>
        </w:rPr>
        <w:t xml:space="preserve"> и операторов электронных площадок</w:t>
      </w:r>
      <w:r w:rsidRPr="0026656A">
        <w:rPr>
          <w:rFonts w:ascii="Times New Roman" w:hAnsi="Times New Roman" w:cs="Times New Roman"/>
          <w:color w:val="292C2F"/>
          <w:sz w:val="28"/>
          <w:szCs w:val="28"/>
        </w:rPr>
        <w:t>.</w:t>
      </w:r>
      <w:r w:rsidR="00AD2F30">
        <w:rPr>
          <w:rFonts w:ascii="Times New Roman" w:hAnsi="Times New Roman" w:cs="Times New Roman"/>
          <w:color w:val="292C2F"/>
          <w:sz w:val="28"/>
          <w:szCs w:val="28"/>
        </w:rPr>
        <w:t xml:space="preserve">  </w:t>
      </w:r>
    </w:p>
    <w:p w14:paraId="022BE435" w14:textId="61C240B5" w:rsidR="00B53F88" w:rsidRDefault="0036585D" w:rsidP="00B5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r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 по Владимирской области осуществляет </w:t>
      </w:r>
      <w:r w:rsidR="00E379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свою деятельность на основании П</w:t>
      </w:r>
      <w:r w:rsidR="00AD2F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риказа об утверждении п</w:t>
      </w:r>
      <w:r w:rsidR="00E379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оложени</w:t>
      </w:r>
      <w:r w:rsidR="00AD2F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й о территориальных органах </w:t>
      </w:r>
      <w:r w:rsidR="00E379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по Владимирской </w:t>
      </w:r>
      <w:r w:rsidR="00B53F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области </w:t>
      </w:r>
      <w:r w:rsidR="00B53F88" w:rsidRPr="00AD2F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от 06.04.2023 № </w:t>
      </w:r>
      <w:proofErr w:type="gramStart"/>
      <w:r w:rsidR="00B53F88" w:rsidRPr="00AD2F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</w:t>
      </w:r>
      <w:proofErr w:type="gramEnd"/>
      <w:r w:rsidR="00B53F88" w:rsidRPr="00AD2F3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/0117</w:t>
      </w:r>
      <w:r w:rsidR="00B53F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а также </w:t>
      </w:r>
      <w:r w:rsidR="00B53F88" w:rsidRPr="00E379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соответствии с Федеральным законом от 13.07.2015</w:t>
      </w:r>
      <w:r w:rsidR="00B53F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B53F88" w:rsidRPr="00E379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№ 218-ФЗ «О государственной регистрации недвижимости»</w:t>
      </w:r>
      <w:r w:rsidR="001D34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иными правовыми актами</w:t>
      </w:r>
      <w:r w:rsidR="00B53F8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14:paraId="3B3BF3BC" w14:textId="7439443B" w:rsidR="00E3791C" w:rsidRPr="00B82C81" w:rsidRDefault="00E3791C" w:rsidP="00B5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Прием заявлений на получение государственных услуг Росреестра</w:t>
      </w:r>
      <w:r w:rsidR="001D34E6" w:rsidRPr="001D34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1D34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 государственной </w:t>
      </w:r>
      <w:r w:rsidR="001D34E6"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регистрации прав и </w:t>
      </w:r>
      <w:r w:rsidR="001D34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государственному</w:t>
      </w:r>
      <w:r w:rsidR="001D34E6"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кадастрово</w:t>
      </w:r>
      <w:r w:rsidR="001D34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му учету</w:t>
      </w:r>
      <w:r w:rsidR="001D34E6"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осуществляется в офисах многофункциональных центрах предоставления государственных и муниципальных услуг (МФЦ). </w:t>
      </w:r>
      <w:r w:rsidR="00B82C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Подробную информацию об адресах и времени работы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офисов МФЦ можно узнать на сайте: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val="en-US" w:eastAsia="ru-RU"/>
        </w:rPr>
        <w:t>mfc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33</w:t>
      </w:r>
      <w:r w:rsidRPr="00E379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proofErr w:type="spellStart"/>
      <w:r w:rsidR="00B82C81">
        <w:rPr>
          <w:rFonts w:ascii="Times New Roman" w:eastAsia="Times New Roman" w:hAnsi="Times New Roman" w:cs="Times New Roman"/>
          <w:color w:val="292C2F"/>
          <w:sz w:val="28"/>
          <w:szCs w:val="28"/>
          <w:lang w:val="en-US" w:eastAsia="ru-RU"/>
        </w:rPr>
        <w:t>ru</w:t>
      </w:r>
      <w:proofErr w:type="spellEnd"/>
      <w:r w:rsidR="00B82C8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14:paraId="0E9C7E6E" w14:textId="43040F6B" w:rsidR="00BF4FA7" w:rsidRDefault="00BF4FA7" w:rsidP="00B53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Для получения помощи, а также квалифицированной консультации по вопросам деятельности ведомства </w:t>
      </w:r>
      <w:r w:rsidR="001D34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заинтересованны</w:t>
      </w:r>
      <w:r w:rsidR="002E2A1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</w:t>
      </w:r>
      <w:r w:rsidR="001D34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2E2A1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лица </w:t>
      </w:r>
      <w:r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</w:t>
      </w:r>
      <w:r w:rsidR="002E2A1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гут</w:t>
      </w:r>
      <w:r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обратиться по единому номеру 8 (800) 100-34-34 (звонок бесплатный). </w:t>
      </w:r>
    </w:p>
    <w:p w14:paraId="2015A8A1" w14:textId="31B4D57F" w:rsidR="001C146D" w:rsidRDefault="001D34E6" w:rsidP="001C1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Подробная</w:t>
      </w:r>
      <w:r w:rsidR="001C146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я</w:t>
      </w:r>
      <w:r w:rsidR="001C146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об услугах и функциях службы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размещена</w:t>
      </w:r>
      <w:r w:rsidR="001C146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официальном сайте Росреестра по адресу: https://rosreestr.gov.ru.</w:t>
      </w:r>
    </w:p>
    <w:p w14:paraId="24AB0ADE" w14:textId="79F2E6E6" w:rsidR="00BF4FA7" w:rsidRPr="009A3E25" w:rsidRDefault="00BF4FA7" w:rsidP="001C1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9A3E2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</w:p>
    <w:p w14:paraId="5DBE9CAF" w14:textId="77777777" w:rsidR="002B27B3" w:rsidRDefault="002B27B3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A24E" w14:textId="77777777" w:rsidR="00DC6594" w:rsidRPr="00015477" w:rsidRDefault="00DC6594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53591E0E" w14:textId="2D094056" w:rsidR="000353EA" w:rsidRPr="00015477" w:rsidRDefault="00DC6594" w:rsidP="00154AA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Управления Росреестра по Владимирской области</w:t>
      </w:r>
    </w:p>
    <w:p w14:paraId="7E7F14D0" w14:textId="77777777" w:rsidR="00430E6D" w:rsidRPr="00015477" w:rsidRDefault="00430E6D" w:rsidP="003336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Pr="007B1C9F" w:rsidRDefault="00430E6D" w:rsidP="00430E6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СМИ</w:t>
      </w:r>
    </w:p>
    <w:p w14:paraId="19E2EFC7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lastRenderedPageBreak/>
        <w:t>Управление Росреестра по Владимирской области</w:t>
      </w:r>
    </w:p>
    <w:p w14:paraId="321568A8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 xml:space="preserve">г. Владимир, ул. </w:t>
      </w:r>
      <w:proofErr w:type="gramStart"/>
      <w:r w:rsidRPr="007B1C9F">
        <w:rPr>
          <w:i/>
        </w:rPr>
        <w:t>Офицерская</w:t>
      </w:r>
      <w:proofErr w:type="gramEnd"/>
      <w:r w:rsidRPr="007B1C9F">
        <w:rPr>
          <w:i/>
        </w:rPr>
        <w:t>, д. 33-а</w:t>
      </w:r>
    </w:p>
    <w:p w14:paraId="7A5CB3D1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Отдел организации, мониторинга и контроля</w:t>
      </w:r>
    </w:p>
    <w:p w14:paraId="516B615F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(4922) 45-08-29</w:t>
      </w:r>
    </w:p>
    <w:p w14:paraId="06661F52" w14:textId="25475B2C" w:rsidR="004E3DB9" w:rsidRPr="007B1C9F" w:rsidRDefault="00430E6D" w:rsidP="00F96508">
      <w:pPr>
        <w:pStyle w:val="ad"/>
        <w:spacing w:after="0"/>
        <w:rPr>
          <w:i/>
        </w:rPr>
      </w:pPr>
      <w:r w:rsidRPr="007B1C9F">
        <w:rPr>
          <w:i/>
        </w:rPr>
        <w:t>(4922) 45-08-26</w:t>
      </w:r>
    </w:p>
    <w:p w14:paraId="7AF05A1F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p w14:paraId="71BE5FA1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p w14:paraId="2F6793CF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sectPr w:rsidR="002A7232" w:rsidRPr="00015477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5477"/>
    <w:rsid w:val="00033BD4"/>
    <w:rsid w:val="000353EA"/>
    <w:rsid w:val="0005588F"/>
    <w:rsid w:val="00094AD3"/>
    <w:rsid w:val="00152677"/>
    <w:rsid w:val="00154AA7"/>
    <w:rsid w:val="0019523E"/>
    <w:rsid w:val="001C146D"/>
    <w:rsid w:val="001D34E6"/>
    <w:rsid w:val="001F6CF1"/>
    <w:rsid w:val="00207022"/>
    <w:rsid w:val="002110F5"/>
    <w:rsid w:val="00235EEF"/>
    <w:rsid w:val="0026656A"/>
    <w:rsid w:val="002860BC"/>
    <w:rsid w:val="00293F53"/>
    <w:rsid w:val="00294C2C"/>
    <w:rsid w:val="002A6516"/>
    <w:rsid w:val="002A7232"/>
    <w:rsid w:val="002B27B3"/>
    <w:rsid w:val="002B456C"/>
    <w:rsid w:val="002D15FB"/>
    <w:rsid w:val="002E2A16"/>
    <w:rsid w:val="00333624"/>
    <w:rsid w:val="00340446"/>
    <w:rsid w:val="00355A29"/>
    <w:rsid w:val="00363A80"/>
    <w:rsid w:val="0036585D"/>
    <w:rsid w:val="003A63C1"/>
    <w:rsid w:val="003D682B"/>
    <w:rsid w:val="003F6787"/>
    <w:rsid w:val="00427E5C"/>
    <w:rsid w:val="00430E6D"/>
    <w:rsid w:val="004326D6"/>
    <w:rsid w:val="00462B04"/>
    <w:rsid w:val="00476E54"/>
    <w:rsid w:val="0048598E"/>
    <w:rsid w:val="00495C8F"/>
    <w:rsid w:val="004C4EA1"/>
    <w:rsid w:val="004E3DB9"/>
    <w:rsid w:val="00516589"/>
    <w:rsid w:val="0053413C"/>
    <w:rsid w:val="00547155"/>
    <w:rsid w:val="00550437"/>
    <w:rsid w:val="005609F3"/>
    <w:rsid w:val="005A5C60"/>
    <w:rsid w:val="005B024A"/>
    <w:rsid w:val="005B43D2"/>
    <w:rsid w:val="005C003B"/>
    <w:rsid w:val="005D3C00"/>
    <w:rsid w:val="005D46CD"/>
    <w:rsid w:val="00676C8D"/>
    <w:rsid w:val="007167F1"/>
    <w:rsid w:val="00736097"/>
    <w:rsid w:val="007652EF"/>
    <w:rsid w:val="00766888"/>
    <w:rsid w:val="007B1C9F"/>
    <w:rsid w:val="007B79E5"/>
    <w:rsid w:val="007C14E8"/>
    <w:rsid w:val="007E4699"/>
    <w:rsid w:val="00812D4E"/>
    <w:rsid w:val="00843C15"/>
    <w:rsid w:val="0084655B"/>
    <w:rsid w:val="008508CA"/>
    <w:rsid w:val="008B315C"/>
    <w:rsid w:val="008F40AD"/>
    <w:rsid w:val="009313F1"/>
    <w:rsid w:val="009544EF"/>
    <w:rsid w:val="00983CB4"/>
    <w:rsid w:val="00995764"/>
    <w:rsid w:val="00995DBA"/>
    <w:rsid w:val="009E1DC2"/>
    <w:rsid w:val="00A10977"/>
    <w:rsid w:val="00A23BEF"/>
    <w:rsid w:val="00A36C70"/>
    <w:rsid w:val="00A371C1"/>
    <w:rsid w:val="00A63177"/>
    <w:rsid w:val="00AA67DB"/>
    <w:rsid w:val="00AB248D"/>
    <w:rsid w:val="00AC53F4"/>
    <w:rsid w:val="00AD2F30"/>
    <w:rsid w:val="00AF72AE"/>
    <w:rsid w:val="00B05996"/>
    <w:rsid w:val="00B11065"/>
    <w:rsid w:val="00B1371F"/>
    <w:rsid w:val="00B14BC1"/>
    <w:rsid w:val="00B16F66"/>
    <w:rsid w:val="00B4635C"/>
    <w:rsid w:val="00B53F88"/>
    <w:rsid w:val="00B66234"/>
    <w:rsid w:val="00B745B3"/>
    <w:rsid w:val="00B82C81"/>
    <w:rsid w:val="00BA4C3D"/>
    <w:rsid w:val="00BA6371"/>
    <w:rsid w:val="00BB119A"/>
    <w:rsid w:val="00BD2A3D"/>
    <w:rsid w:val="00BD5C80"/>
    <w:rsid w:val="00BF4FA7"/>
    <w:rsid w:val="00C03E02"/>
    <w:rsid w:val="00C24313"/>
    <w:rsid w:val="00C6454B"/>
    <w:rsid w:val="00C8408F"/>
    <w:rsid w:val="00CB3098"/>
    <w:rsid w:val="00CB6773"/>
    <w:rsid w:val="00CD5742"/>
    <w:rsid w:val="00D0007D"/>
    <w:rsid w:val="00D10BA5"/>
    <w:rsid w:val="00D171F7"/>
    <w:rsid w:val="00D74E85"/>
    <w:rsid w:val="00D97A5E"/>
    <w:rsid w:val="00D97FA9"/>
    <w:rsid w:val="00DA5272"/>
    <w:rsid w:val="00DC6594"/>
    <w:rsid w:val="00DD3D76"/>
    <w:rsid w:val="00DF02F6"/>
    <w:rsid w:val="00E00011"/>
    <w:rsid w:val="00E3791C"/>
    <w:rsid w:val="00E42A7C"/>
    <w:rsid w:val="00E52806"/>
    <w:rsid w:val="00E52AC0"/>
    <w:rsid w:val="00E845B8"/>
    <w:rsid w:val="00E9072E"/>
    <w:rsid w:val="00E93FE4"/>
    <w:rsid w:val="00E95BF0"/>
    <w:rsid w:val="00EC490F"/>
    <w:rsid w:val="00ED215D"/>
    <w:rsid w:val="00EF2A62"/>
    <w:rsid w:val="00EF2B1A"/>
    <w:rsid w:val="00F31CA3"/>
    <w:rsid w:val="00F539C2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Кудряшова Екатерина Валентиновна</cp:lastModifiedBy>
  <cp:revision>45</cp:revision>
  <cp:lastPrinted>2022-08-19T11:21:00Z</cp:lastPrinted>
  <dcterms:created xsi:type="dcterms:W3CDTF">2022-06-23T07:13:00Z</dcterms:created>
  <dcterms:modified xsi:type="dcterms:W3CDTF">2023-04-27T07:17:00Z</dcterms:modified>
</cp:coreProperties>
</file>